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2A78" w14:textId="77777777" w:rsidR="00BA4CD1" w:rsidRDefault="00BA4CD1"/>
    <w:p w14:paraId="68194127" w14:textId="77777777" w:rsidR="00871F8A" w:rsidRDefault="00871F8A"/>
    <w:p w14:paraId="18CF7D7C" w14:textId="77777777" w:rsidR="00871F8A" w:rsidRDefault="00871F8A"/>
    <w:p w14:paraId="09EF95DE" w14:textId="38E844BE" w:rsidR="00871F8A" w:rsidRPr="00871F8A" w:rsidRDefault="00871F8A" w:rsidP="00871F8A">
      <w:pPr>
        <w:jc w:val="center"/>
        <w:rPr>
          <w:b/>
          <w:bCs/>
          <w:sz w:val="28"/>
          <w:szCs w:val="28"/>
        </w:rPr>
      </w:pPr>
      <w:r w:rsidRPr="00871F8A">
        <w:rPr>
          <w:b/>
          <w:bCs/>
          <w:sz w:val="28"/>
          <w:szCs w:val="28"/>
        </w:rPr>
        <w:t>Votre guide d’utilisation pour votre espace membre !</w:t>
      </w:r>
    </w:p>
    <w:p w14:paraId="7FFF5D2D" w14:textId="77777777" w:rsidR="00871F8A" w:rsidRDefault="00871F8A" w:rsidP="00871F8A">
      <w:pPr>
        <w:jc w:val="center"/>
      </w:pPr>
    </w:p>
    <w:p w14:paraId="4BA4E735" w14:textId="77777777" w:rsidR="00871F8A" w:rsidRDefault="00871F8A" w:rsidP="00871F8A"/>
    <w:p w14:paraId="59ABB7E0" w14:textId="4A189F97" w:rsidR="00871F8A" w:rsidRDefault="00871F8A" w:rsidP="00871F8A">
      <w:r>
        <w:t xml:space="preserve">Voici quelques indications qui vous permettront de mieux comprendre l’utilisation du site internet : </w:t>
      </w:r>
    </w:p>
    <w:p w14:paraId="3696CA92" w14:textId="77777777" w:rsidR="00871F8A" w:rsidRDefault="00871F8A" w:rsidP="00871F8A"/>
    <w:p w14:paraId="020EAB03" w14:textId="241A8A4A" w:rsidR="00871F8A" w:rsidRDefault="00871F8A" w:rsidP="00871F8A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6B2483" wp14:editId="3AC28E03">
            <wp:simplePos x="0" y="0"/>
            <wp:positionH relativeFrom="column">
              <wp:posOffset>-459740</wp:posOffset>
            </wp:positionH>
            <wp:positionV relativeFrom="paragraph">
              <wp:posOffset>528955</wp:posOffset>
            </wp:positionV>
            <wp:extent cx="6863715" cy="1755775"/>
            <wp:effectExtent l="0" t="0" r="0" b="0"/>
            <wp:wrapTight wrapText="bothSides">
              <wp:wrapPolygon edited="0">
                <wp:start x="0" y="0"/>
                <wp:lineTo x="0" y="21405"/>
                <wp:lineTo x="21542" y="21405"/>
                <wp:lineTo x="21542" y="0"/>
                <wp:lineTo x="0" y="0"/>
              </wp:wrapPolygon>
            </wp:wrapTight>
            <wp:docPr id="826075001" name="Image 1" descr="Une image contenant Visage humain, texte, person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75001" name="Image 1" descr="Une image contenant Visage humain, texte, personne, capture d’écra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F8A">
        <w:t>Pour </w:t>
      </w:r>
      <w:r w:rsidRPr="00871F8A">
        <w:rPr>
          <w:b/>
          <w:bCs/>
        </w:rPr>
        <w:t>modifier votre profil</w:t>
      </w:r>
      <w:r w:rsidRPr="00871F8A">
        <w:t>, il vous suffit de cliquer sur "Votre espace" puis sur "Options de votre profil" et enfin "Modifier le profil". </w:t>
      </w:r>
    </w:p>
    <w:p w14:paraId="0C76090E" w14:textId="77777777" w:rsidR="00871F8A" w:rsidRDefault="00871F8A" w:rsidP="00871F8A">
      <w:pPr>
        <w:pStyle w:val="Paragraphedeliste"/>
        <w:numPr>
          <w:ilvl w:val="0"/>
          <w:numId w:val="1"/>
        </w:numPr>
      </w:pPr>
      <w:r w:rsidRPr="00871F8A">
        <w:t>Une fois sur cette page, vous allez pouvoir </w:t>
      </w:r>
      <w:r w:rsidRPr="00871F8A">
        <w:rPr>
          <w:b/>
          <w:bCs/>
        </w:rPr>
        <w:t>modifier les champs suivants </w:t>
      </w:r>
      <w:r w:rsidRPr="00871F8A">
        <w:t xml:space="preserve">: </w:t>
      </w:r>
    </w:p>
    <w:p w14:paraId="7D4E7DA3" w14:textId="35B1847E" w:rsidR="00871F8A" w:rsidRDefault="00871F8A" w:rsidP="00871F8A">
      <w:pPr>
        <w:pStyle w:val="Paragraphedeliste"/>
        <w:numPr>
          <w:ilvl w:val="0"/>
          <w:numId w:val="2"/>
        </w:numPr>
      </w:pPr>
      <w:r w:rsidRPr="00871F8A">
        <w:t>Mail</w:t>
      </w:r>
      <w:r>
        <w:t>,</w:t>
      </w:r>
    </w:p>
    <w:p w14:paraId="6A15942B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P</w:t>
      </w:r>
      <w:r w:rsidRPr="00871F8A">
        <w:t xml:space="preserve">hoto, </w:t>
      </w:r>
    </w:p>
    <w:p w14:paraId="3DC66419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N</w:t>
      </w:r>
      <w:r w:rsidRPr="00871F8A">
        <w:t xml:space="preserve">om de société, </w:t>
      </w:r>
    </w:p>
    <w:p w14:paraId="3C03B53E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P</w:t>
      </w:r>
      <w:r w:rsidRPr="00871F8A">
        <w:t xml:space="preserve">oste, </w:t>
      </w:r>
    </w:p>
    <w:p w14:paraId="260A86EF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D</w:t>
      </w:r>
      <w:r w:rsidRPr="00871F8A">
        <w:t xml:space="preserve">escription de société, </w:t>
      </w:r>
    </w:p>
    <w:p w14:paraId="18190FCF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S</w:t>
      </w:r>
      <w:r w:rsidRPr="00871F8A">
        <w:t xml:space="preserve">ecteur d'activité, </w:t>
      </w:r>
    </w:p>
    <w:p w14:paraId="1F4BE81F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P</w:t>
      </w:r>
      <w:r w:rsidRPr="00871F8A">
        <w:t xml:space="preserve">ourquoi le club immobilier, </w:t>
      </w:r>
    </w:p>
    <w:p w14:paraId="4A7DEBC1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T</w:t>
      </w:r>
      <w:r w:rsidRPr="00871F8A">
        <w:t xml:space="preserve">éléphone de société, </w:t>
      </w:r>
    </w:p>
    <w:p w14:paraId="66148C4A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P</w:t>
      </w:r>
      <w:r w:rsidRPr="00871F8A">
        <w:t xml:space="preserve">ortable, </w:t>
      </w:r>
    </w:p>
    <w:p w14:paraId="496D9A04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R</w:t>
      </w:r>
      <w:r w:rsidRPr="00871F8A">
        <w:t xml:space="preserve">éseaux sociaux, </w:t>
      </w:r>
    </w:p>
    <w:p w14:paraId="50C78798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S</w:t>
      </w:r>
      <w:r w:rsidRPr="00871F8A">
        <w:t xml:space="preserve">ite web, </w:t>
      </w:r>
    </w:p>
    <w:p w14:paraId="2B44C1B2" w14:textId="77777777" w:rsidR="00871F8A" w:rsidRDefault="00871F8A" w:rsidP="00871F8A">
      <w:pPr>
        <w:pStyle w:val="Paragraphedeliste"/>
        <w:numPr>
          <w:ilvl w:val="0"/>
          <w:numId w:val="2"/>
        </w:numPr>
      </w:pPr>
      <w:r>
        <w:t>A</w:t>
      </w:r>
      <w:r w:rsidRPr="00871F8A">
        <w:t xml:space="preserve">dresse, ville, code postal </w:t>
      </w:r>
    </w:p>
    <w:p w14:paraId="7FB6A1CE" w14:textId="0FECA825" w:rsidR="00871F8A" w:rsidRDefault="00871F8A" w:rsidP="00871F8A">
      <w:pPr>
        <w:pStyle w:val="Paragraphedeliste"/>
        <w:numPr>
          <w:ilvl w:val="0"/>
          <w:numId w:val="2"/>
        </w:numPr>
      </w:pPr>
      <w:r>
        <w:t>L</w:t>
      </w:r>
      <w:r w:rsidRPr="00871F8A">
        <w:t>ogo. </w:t>
      </w:r>
    </w:p>
    <w:sectPr w:rsidR="00871F8A" w:rsidSect="00975F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50798"/>
    <w:multiLevelType w:val="hybridMultilevel"/>
    <w:tmpl w:val="5110650A"/>
    <w:lvl w:ilvl="0" w:tplc="7C7292AC">
      <w:start w:val="1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7460FD"/>
    <w:multiLevelType w:val="hybridMultilevel"/>
    <w:tmpl w:val="0F1A9434"/>
    <w:lvl w:ilvl="0" w:tplc="AECE879C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1169">
    <w:abstractNumId w:val="1"/>
  </w:num>
  <w:num w:numId="2" w16cid:durableId="4033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8A"/>
    <w:rsid w:val="000F7296"/>
    <w:rsid w:val="00385EAF"/>
    <w:rsid w:val="00423685"/>
    <w:rsid w:val="004615A2"/>
    <w:rsid w:val="00871F8A"/>
    <w:rsid w:val="00975F7D"/>
    <w:rsid w:val="00BA4CD1"/>
    <w:rsid w:val="00C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664"/>
  <w15:chartTrackingRefBased/>
  <w15:docId w15:val="{68271747-3341-4945-B31D-18ECD592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1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1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1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1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1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1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1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1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1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1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1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1F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1F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1F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1F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1F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1F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1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1F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1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1F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F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1F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1F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1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1F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1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Cloé FREMERY</dc:creator>
  <cp:keywords/>
  <dc:description/>
  <cp:lastModifiedBy>Cloé FREMERY</cp:lastModifiedBy>
  <cp:revision>1</cp:revision>
  <dcterms:created xsi:type="dcterms:W3CDTF">2025-01-28T15:40:00Z</dcterms:created>
  <dcterms:modified xsi:type="dcterms:W3CDTF">2025-01-28T15:47:00Z</dcterms:modified>
</cp:coreProperties>
</file>